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21" w:rsidRPr="0007300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</w:t>
      </w:r>
      <w:r w:rsidR="0042242B">
        <w:rPr>
          <w:rFonts w:ascii="宋体" w:eastAsia="宋体" w:hAnsi="宋体" w:hint="eastAsia"/>
          <w:b/>
          <w:sz w:val="28"/>
          <w:lang w:eastAsia="zh-CN"/>
        </w:rPr>
        <w:t>四</w:t>
      </w:r>
      <w:r w:rsidRPr="0007300A">
        <w:rPr>
          <w:rFonts w:ascii="宋体" w:eastAsia="宋体" w:hAnsi="宋体" w:hint="eastAsia"/>
          <w:b/>
          <w:sz w:val="28"/>
          <w:lang w:eastAsia="zh-CN"/>
        </w:rPr>
        <w:t>届树兰</w:t>
      </w:r>
      <w:r w:rsidRPr="0007300A">
        <w:rPr>
          <w:rFonts w:ascii="宋体" w:eastAsia="宋体" w:hAnsi="宋体"/>
          <w:b/>
          <w:sz w:val="28"/>
          <w:lang w:eastAsia="zh-CN"/>
        </w:rPr>
        <w:t>医学</w:t>
      </w:r>
      <w:r>
        <w:rPr>
          <w:rFonts w:ascii="宋体" w:eastAsia="宋体" w:hAnsi="宋体" w:hint="eastAsia"/>
          <w:b/>
          <w:sz w:val="28"/>
          <w:lang w:eastAsia="zh-CN"/>
        </w:rPr>
        <w:t>青年</w:t>
      </w:r>
      <w:r w:rsidRPr="0007300A">
        <w:rPr>
          <w:rFonts w:ascii="宋体" w:eastAsia="宋体" w:hAnsi="宋体"/>
          <w:b/>
          <w:sz w:val="28"/>
          <w:lang w:eastAsia="zh-CN"/>
        </w:rPr>
        <w:t>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</w:t>
      </w:r>
      <w:r w:rsidR="0042242B">
        <w:rPr>
          <w:rFonts w:ascii="宋体" w:eastAsia="宋体" w:hAnsi="宋体"/>
          <w:b/>
          <w:sz w:val="28"/>
          <w:lang w:eastAsia="zh-CN"/>
        </w:rPr>
        <w:t>67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847621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p w:rsidR="00E14247" w:rsidRDefault="00E14247">
      <w:pPr>
        <w:rPr>
          <w:rFonts w:ascii="宋体" w:eastAsia="宋体" w:hAnsi="宋体"/>
          <w:lang w:eastAsia="zh-CN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713"/>
        <w:gridCol w:w="936"/>
        <w:gridCol w:w="1045"/>
        <w:gridCol w:w="3397"/>
        <w:gridCol w:w="4819"/>
      </w:tblGrid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范志朋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口腔医学(口腔颌面）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首都医科大学附属北京口腔医院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禹永春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基础医学（神经生物学）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复旦大学脑科学研究院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吕  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预防医学（流行病学）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北京大学公共卫生学院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付先军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药学（中药学）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山东中医药大学信息管理学院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秦成峰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基础医学（微生物学）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军事医学科学院微生物流行病研究所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廖麟荣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临床医学（康复医学）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宜兴九如城康复医院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焦力群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临床医学（神经外科学）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首都医科大学宣武医院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仇子龙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基础医学（神经生物学）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中国科学院神经科学研究所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季红斌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基础医学（肿瘤生物学）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中国科学院上海生命科学研究院生物化学与细胞生物研究所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林云锋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口腔医学（口腔颌面外科）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四川大学华西口腔医学院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董海龙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临床医学（麻醉学）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中国人民解放军第四军医大学第一附属医院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田  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临床医学（影像医学）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浙江大学医学院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祁  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基础医学(细胞生物学）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清华大学医学院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董忠军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清华大学医学院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贾振华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药学（中医学）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河北以岭医院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陈发明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口腔医学（牙周黏膜病学）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中国人民解放军第四军医大学口腔医院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王军平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D03D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</w:t>
            </w:r>
            <w:r w:rsidR="00D03D09"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  <w:t>5</w:t>
            </w: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D03D09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预防</w:t>
            </w:r>
            <w:r w:rsidR="00E14247"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医学（军事医学）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中国人民解放军第三军医大学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王详喜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31岁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基础医学（结构生物学）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中国科学院生物物理研究所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何  菁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临床医学（风湿免疫学）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北京大学人民医院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马延磊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临床医学（胃肠外科学）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复旦大学附属肿瘤医院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丁显廷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基础医学（生物医学工程）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上海交通大学生物医学工程学院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杨  亚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临床医学（肿瘤外科学）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郑州大学第一附属医院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保肇实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临床医学（神经外科学）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首都医科大学附属北京天坛医院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杨茂君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基础医学（结构生物学）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清华大学生命科学学院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朱楚洪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基础医学（组织工程学）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中国人民解放军第三军医大学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林志淼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临床医学（皮肤性病学）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北京大学第一医院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何  悦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口腔医学（口腔颌面外科）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上海交通大学医学院附属第九人民医院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陆清声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临床医学（心血管外科）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上海长海医院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何苏丹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苏州大学唐仲英血液学研究中心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兰晓莉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临床医学（核医学）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华中科技大学同济医学院附属协和医院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lastRenderedPageBreak/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陈  磊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基础医学（生物化学与分子生物学）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中国人民解放军第二军医大学东方肝胆外科医院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周永胜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口腔医学（口腔修复学）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北京大学口腔医院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王志宇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药学（中西医结合）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广东省中医院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应颂敏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基础医学（肿瘤学）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浙江大学医学院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蓝  斐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复旦大学生物医学研究院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卜  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临床医学（心血管内科学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上海交通大学医学院附属仁济医院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崔玉军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基础医学（医学微生物学）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中国人民解放军军事医学科学院微生物流行病研究所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叶  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口腔医学（牙体牙髓病学）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四川大学华西口腔医学院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陈涛涌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中国人民解放军第二军医大学医学免疫学国家重点实验室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叶丽林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中国人民解放军第三军医大学全军免疫学研究所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  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口腔医学（口腔颅颌面学）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首都医科大学附属北京口腔医院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徐  瑜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临床医学（内分泌与代谢病学）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上海交通大学医学院附属瑞金医院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史颖弘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临床医学（肝脏外科）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复旦大学附属中山医院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郑谋雄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临床医学（手外科）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复旦大学附属华山医院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顾艳宏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临床医学（肿瘤内科学）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江苏省人民医院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潘湘斌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临床医学（心脏外科学）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中国医学科学院阜外心血管病医院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许海玉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药学（中药学）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中国中医科学院中药研究所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郑元义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42岁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临床医学（放射影像医学）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上海交通大学附属第六人民医院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麦尔当·艾力木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预防医学（卫生事业管理学）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新疆维吾尔自治区人民医院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隋梅花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基础医学（肿瘤学）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浙江省人民医院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刘光慧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基础医学（细胞生物学）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中国科学院生物物理研究所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余  果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药学（药物代谢动力学）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苏北人民医院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昝  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临床医学（整形外科学）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上海交通大学医学院附属第九人民医院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姜  璐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30岁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基础医学（生物化学与分子生物学）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上海交通大学医学院附属瑞金医院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张贤生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临床医学（泌尿外科学）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安徽医科大学第一附属医院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曹春梅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基础医学（心血管生理学）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首都儿科研究所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常  荣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44岁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临床医学（心血管内科学）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青海省人民医院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  翟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基础医学（病原微生物学）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中国科学院微生物研究所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孙  逊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43岁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药学（药剂学）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四川大学华西药学院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lastRenderedPageBreak/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戎  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药学（中医学）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天津中医药大学第一附属医院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王  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</w:t>
            </w:r>
            <w:r w:rsidR="002B77FE" w:rsidRPr="002B77FE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再生医学与医学免疫学</w:t>
            </w: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华中科技大学同济医学院附属协和医院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刘晓冬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基础医学（生物医学工程）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清华大学医学院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张占军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45岁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药学（中西医结合）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北京师范大学认知神经科学与学习国家重点实验室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董志伟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30岁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临床医学（烧伤外科学）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中国人民解放军第三军医大学第一附属医院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靳有鹏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39岁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临床医学（儿科）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山东省立医院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杨仕贵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40岁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临床医学（传染病学）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浙江大学医学院附属第一医院</w:t>
            </w:r>
          </w:p>
        </w:tc>
      </w:tr>
      <w:tr w:rsidR="00E14247" w:rsidRPr="00E14247" w:rsidTr="00E14247">
        <w:trPr>
          <w:trHeight w:val="25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刘万里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38岁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基础医学（免疫学）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47" w:rsidRPr="00E14247" w:rsidRDefault="00E14247" w:rsidP="00E14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8"/>
                <w:lang w:eastAsia="zh-CN"/>
              </w:rPr>
            </w:pPr>
            <w:r w:rsidRPr="00E14247">
              <w:rPr>
                <w:rFonts w:ascii="宋体" w:eastAsia="宋体" w:hAnsi="宋体" w:cs="宋体" w:hint="eastAsia"/>
                <w:color w:val="000000"/>
                <w:kern w:val="0"/>
                <w:szCs w:val="28"/>
                <w:lang w:eastAsia="zh-CN"/>
              </w:rPr>
              <w:t>清华大学生命科学学院</w:t>
            </w:r>
          </w:p>
        </w:tc>
      </w:tr>
    </w:tbl>
    <w:p w:rsidR="00E14247" w:rsidRPr="00E14247" w:rsidRDefault="00E14247">
      <w:pPr>
        <w:rPr>
          <w:rFonts w:ascii="宋体" w:eastAsia="宋体" w:hAnsi="宋体"/>
          <w:lang w:eastAsia="zh-CN"/>
        </w:rPr>
      </w:pPr>
    </w:p>
    <w:sectPr w:rsidR="00E14247" w:rsidRPr="00E14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131B42"/>
    <w:rsid w:val="002172D9"/>
    <w:rsid w:val="0022542D"/>
    <w:rsid w:val="002B77FE"/>
    <w:rsid w:val="00370706"/>
    <w:rsid w:val="003746C1"/>
    <w:rsid w:val="0042242B"/>
    <w:rsid w:val="004D54B7"/>
    <w:rsid w:val="004F6678"/>
    <w:rsid w:val="00512D77"/>
    <w:rsid w:val="00534FB6"/>
    <w:rsid w:val="005755F3"/>
    <w:rsid w:val="005F2D7F"/>
    <w:rsid w:val="00603995"/>
    <w:rsid w:val="00723184"/>
    <w:rsid w:val="00847621"/>
    <w:rsid w:val="00911F61"/>
    <w:rsid w:val="00960956"/>
    <w:rsid w:val="009677E0"/>
    <w:rsid w:val="00A636CF"/>
    <w:rsid w:val="00B86C0F"/>
    <w:rsid w:val="00C2506E"/>
    <w:rsid w:val="00C915C5"/>
    <w:rsid w:val="00CA46BB"/>
    <w:rsid w:val="00D03D09"/>
    <w:rsid w:val="00D12560"/>
    <w:rsid w:val="00DB3E3C"/>
    <w:rsid w:val="00DF5591"/>
    <w:rsid w:val="00E14247"/>
    <w:rsid w:val="00E34764"/>
    <w:rsid w:val="00EE3FBE"/>
    <w:rsid w:val="00F13EA3"/>
    <w:rsid w:val="00F367EA"/>
    <w:rsid w:val="00FB594B"/>
    <w:rsid w:val="00FC6C2D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381</Words>
  <Characters>2177</Characters>
  <Application>Microsoft Office Word</Application>
  <DocSecurity>0</DocSecurity>
  <Lines>18</Lines>
  <Paragraphs>5</Paragraphs>
  <ScaleCrop>false</ScaleCrop>
  <Company>P R C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29</cp:revision>
  <cp:lastPrinted>2016-07-07T01:12:00Z</cp:lastPrinted>
  <dcterms:created xsi:type="dcterms:W3CDTF">2015-06-11T10:24:00Z</dcterms:created>
  <dcterms:modified xsi:type="dcterms:W3CDTF">2017-07-18T07:07:00Z</dcterms:modified>
</cp:coreProperties>
</file>